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84D1F">
        <w:rPr>
          <w:rFonts w:asciiTheme="minorHAnsi" w:hAnsiTheme="minorHAnsi" w:cs="Arial"/>
          <w:b/>
          <w:lang w:val="en-ZA"/>
        </w:rPr>
        <w:t>5</w:t>
      </w:r>
      <w:r w:rsidR="007D3D0D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BTC192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BTC192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E10E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374,000,000.00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E10E7">
        <w:rPr>
          <w:rFonts w:asciiTheme="minorHAnsi" w:hAnsiTheme="minorHAnsi" w:cs="Arial"/>
          <w:lang w:val="en-ZA"/>
        </w:rPr>
        <w:t>97.93</w:t>
      </w:r>
      <w:r w:rsidR="00284D1F">
        <w:rPr>
          <w:rFonts w:asciiTheme="minorHAnsi" w:hAnsiTheme="minorHAnsi" w:cs="Arial"/>
          <w:lang w:val="en-ZA"/>
        </w:rPr>
        <w:t>720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E10E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January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E10E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</w:t>
      </w:r>
      <w:r w:rsidR="009E10E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</w:t>
      </w:r>
      <w:r w:rsidR="009E10E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</w:t>
      </w:r>
      <w:r w:rsidR="009E10E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ZAG000147158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E10E7" w:rsidRDefault="009E10E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284D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D60D7" w:rsidRDefault="005D60D7" w:rsidP="00284D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284D1F" w:rsidRDefault="005D60D7" w:rsidP="00284D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i/>
          <w:lang w:val="en-ZA"/>
        </w:rPr>
        <w:fldChar w:fldCharType="begin"/>
      </w:r>
      <w:r>
        <w:rPr>
          <w:rFonts w:asciiTheme="minorHAnsi" w:hAnsiTheme="minorHAnsi" w:cs="Arial"/>
          <w:i/>
          <w:lang w:val="en-ZA"/>
        </w:rPr>
        <w:instrText xml:space="preserve"> HYPERLINK "</w:instrText>
      </w:r>
      <w:r w:rsidRPr="005D60D7">
        <w:rPr>
          <w:rFonts w:asciiTheme="minorHAnsi" w:hAnsiTheme="minorHAnsi" w:cs="Arial"/>
          <w:i/>
          <w:lang w:val="en-ZA"/>
        </w:rPr>
        <w:instrText>https://www.jse.co.za/content/JSEPricingSupplementsItems/2014/BondDocuments/BTC192%20Pricing%20Supplement%2005102017.pdf</w:instrText>
      </w:r>
      <w:r>
        <w:rPr>
          <w:rFonts w:asciiTheme="minorHAnsi" w:hAnsiTheme="minorHAnsi" w:cs="Arial"/>
          <w:i/>
          <w:lang w:val="en-ZA"/>
        </w:rPr>
        <w:instrText xml:space="preserve">" </w:instrText>
      </w:r>
      <w:r>
        <w:rPr>
          <w:rFonts w:asciiTheme="minorHAnsi" w:hAnsiTheme="minorHAnsi" w:cs="Arial"/>
          <w:i/>
          <w:lang w:val="en-ZA"/>
        </w:rPr>
        <w:fldChar w:fldCharType="separate"/>
      </w:r>
      <w:r w:rsidRPr="00533D2C">
        <w:rPr>
          <w:rStyle w:val="Hyperlink"/>
          <w:rFonts w:asciiTheme="minorHAnsi" w:hAnsiTheme="minorHAnsi" w:cs="Arial"/>
          <w:i/>
          <w:lang w:val="en-ZA"/>
        </w:rPr>
        <w:t>https://www.jse.co.za/content/JSEPricingSupplementsItems/2014/BondDocuments/BTC192%20Pricing%20Supplement%2005102017.pdf</w:t>
      </w:r>
      <w:r>
        <w:rPr>
          <w:rFonts w:asciiTheme="minorHAnsi" w:hAnsiTheme="minorHAnsi" w:cs="Arial"/>
          <w:i/>
          <w:lang w:val="en-ZA"/>
        </w:rPr>
        <w:fldChar w:fldCharType="end"/>
      </w:r>
    </w:p>
    <w:p w:rsidR="005D60D7" w:rsidRPr="00F64748" w:rsidRDefault="005D60D7" w:rsidP="00284D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E10E7" w:rsidRDefault="009E10E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E10E7" w:rsidRPr="009E10E7" w:rsidRDefault="009E10E7" w:rsidP="009E10E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E10E7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9E10E7">
        <w:rPr>
          <w:rFonts w:asciiTheme="minorHAnsi" w:hAnsiTheme="minorHAnsi" w:cs="Arial"/>
          <w:lang w:val="en-ZA"/>
        </w:rPr>
        <w:t>The</w:t>
      </w:r>
      <w:proofErr w:type="gramEnd"/>
      <w:r w:rsidRPr="009E10E7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9E10E7" w:rsidP="009E10E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E10E7">
        <w:rPr>
          <w:rFonts w:asciiTheme="minorHAnsi" w:hAnsiTheme="minorHAnsi" w:cs="Arial"/>
          <w:lang w:val="en-ZA"/>
        </w:rPr>
        <w:t>Corporate Actions</w:t>
      </w:r>
      <w:r w:rsidRPr="009E10E7">
        <w:rPr>
          <w:rFonts w:asciiTheme="minorHAnsi" w:hAnsiTheme="minorHAnsi" w:cs="Arial"/>
          <w:lang w:val="en-ZA"/>
        </w:rPr>
        <w:tab/>
      </w:r>
      <w:r w:rsidRPr="009E10E7">
        <w:rPr>
          <w:rFonts w:asciiTheme="minorHAnsi" w:hAnsiTheme="minorHAnsi" w:cs="Arial"/>
          <w:lang w:val="en-ZA"/>
        </w:rPr>
        <w:tab/>
        <w:t xml:space="preserve">        JSE</w:t>
      </w:r>
      <w:r w:rsidRPr="009E10E7">
        <w:rPr>
          <w:rFonts w:asciiTheme="minorHAnsi" w:hAnsiTheme="minorHAnsi" w:cs="Arial"/>
          <w:lang w:val="en-ZA"/>
        </w:rPr>
        <w:tab/>
      </w:r>
      <w:r w:rsidRPr="009E10E7">
        <w:rPr>
          <w:rFonts w:asciiTheme="minorHAnsi" w:hAnsiTheme="minorHAnsi" w:cs="Arial"/>
          <w:lang w:val="en-ZA"/>
        </w:rPr>
        <w:tab/>
      </w:r>
      <w:r w:rsidRPr="009E10E7">
        <w:rPr>
          <w:rFonts w:asciiTheme="minorHAnsi" w:hAnsiTheme="minorHAnsi" w:cs="Arial"/>
          <w:lang w:val="en-ZA"/>
        </w:rPr>
        <w:tab/>
      </w:r>
      <w:r w:rsidRPr="009E10E7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60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60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D1F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D60D7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3D0D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0E7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2017-10-05T11:00:00+00:00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E9A52E2-8D30-47FC-8A88-A657B4A2C5F0}"/>
</file>

<file path=customXml/itemProps2.xml><?xml version="1.0" encoding="utf-8"?>
<ds:datastoreItem xmlns:ds="http://schemas.openxmlformats.org/officeDocument/2006/customXml" ds:itemID="{2C28A59F-3CF6-4094-B628-FCC2C1535614}"/>
</file>

<file path=customXml/itemProps3.xml><?xml version="1.0" encoding="utf-8"?>
<ds:datastoreItem xmlns:ds="http://schemas.openxmlformats.org/officeDocument/2006/customXml" ds:itemID="{901B00B8-EDCE-4555-8D92-77F14E1B1F60}"/>
</file>

<file path=customXml/itemProps4.xml><?xml version="1.0" encoding="utf-8"?>
<ds:datastoreItem xmlns:ds="http://schemas.openxmlformats.org/officeDocument/2006/customXml" ds:itemID="{31AC7946-CD7A-43D3-B7EA-8B7E716F7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2017-10-05T10:17:00Z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